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A6" w:rsidRDefault="001D6AA6" w:rsidP="00363A88">
      <w:pPr>
        <w:jc w:val="center"/>
        <w:rPr>
          <w:b/>
          <w:bCs/>
          <w:sz w:val="36"/>
        </w:rPr>
      </w:pPr>
      <w:r w:rsidRPr="001D6AA6">
        <w:rPr>
          <w:b/>
          <w:bCs/>
          <w:sz w:val="36"/>
        </w:rPr>
        <w:t>Soluciones de IA para Análisis de Casos UBPD</w:t>
      </w:r>
    </w:p>
    <w:p w:rsidR="00363A88" w:rsidRDefault="00363A88" w:rsidP="00363A88">
      <w:pPr>
        <w:jc w:val="center"/>
        <w:rPr>
          <w:b/>
          <w:bCs/>
          <w:sz w:val="36"/>
        </w:rPr>
      </w:pPr>
    </w:p>
    <w:p w:rsidR="00363A88" w:rsidRPr="00363A88" w:rsidRDefault="00363A88" w:rsidP="00363A88">
      <w:pPr>
        <w:rPr>
          <w:b/>
          <w:bCs/>
          <w:sz w:val="28"/>
        </w:rPr>
      </w:pPr>
      <w:r>
        <w:rPr>
          <w:b/>
          <w:bCs/>
          <w:sz w:val="28"/>
        </w:rPr>
        <w:t xml:space="preserve">Se discutieron algunas soluciones con el mentor de </w:t>
      </w:r>
      <w:proofErr w:type="spellStart"/>
      <w:r>
        <w:rPr>
          <w:b/>
          <w:bCs/>
          <w:sz w:val="28"/>
        </w:rPr>
        <w:t>TalentoTech</w:t>
      </w:r>
      <w:proofErr w:type="spellEnd"/>
      <w:r>
        <w:rPr>
          <w:b/>
          <w:bCs/>
          <w:sz w:val="28"/>
        </w:rPr>
        <w:t xml:space="preserve"> que con la información dada en las clases y el nivel adquirido </w:t>
      </w:r>
      <w:proofErr w:type="spellStart"/>
      <w:r>
        <w:rPr>
          <w:b/>
          <w:bCs/>
          <w:sz w:val="28"/>
        </w:rPr>
        <w:t>através</w:t>
      </w:r>
      <w:proofErr w:type="spellEnd"/>
      <w:r>
        <w:rPr>
          <w:b/>
          <w:bCs/>
          <w:sz w:val="28"/>
        </w:rPr>
        <w:t xml:space="preserve"> del </w:t>
      </w:r>
      <w:proofErr w:type="spellStart"/>
      <w:r>
        <w:rPr>
          <w:b/>
          <w:bCs/>
          <w:sz w:val="28"/>
        </w:rPr>
        <w:t>bootcamp</w:t>
      </w:r>
      <w:proofErr w:type="spellEnd"/>
      <w:r>
        <w:rPr>
          <w:b/>
          <w:bCs/>
          <w:sz w:val="28"/>
        </w:rPr>
        <w:t xml:space="preserve">  como también por los requerimientos del evento para nivel básico  se escogió realizar la herramienta de PLN procesamiento de lenguaje natural  para buscar clasificar y extraer entidades con </w:t>
      </w:r>
      <w:proofErr w:type="spellStart"/>
      <w:r>
        <w:rPr>
          <w:b/>
          <w:bCs/>
          <w:sz w:val="28"/>
        </w:rPr>
        <w:t>eel</w:t>
      </w:r>
      <w:proofErr w:type="spellEnd"/>
      <w:r>
        <w:rPr>
          <w:b/>
          <w:bCs/>
          <w:sz w:val="28"/>
        </w:rPr>
        <w:t xml:space="preserve"> objeto de </w:t>
      </w:r>
      <w:r w:rsidR="00817057">
        <w:rPr>
          <w:b/>
          <w:bCs/>
          <w:sz w:val="28"/>
        </w:rPr>
        <w:t>ayudar a categorizar y analizar automáticamente la información.</w:t>
      </w:r>
      <w:bookmarkStart w:id="0" w:name="_GoBack"/>
      <w:bookmarkEnd w:id="0"/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1. Sistema Integral de Análisis de Relatos (SIAR)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Descripción</w:t>
      </w:r>
    </w:p>
    <w:p w:rsidR="001D6AA6" w:rsidRPr="001D6AA6" w:rsidRDefault="001D6AA6" w:rsidP="001D6AA6">
      <w:r w:rsidRPr="001D6AA6">
        <w:t xml:space="preserve">Un sistema </w:t>
      </w:r>
      <w:proofErr w:type="spellStart"/>
      <w:r w:rsidRPr="001D6AA6">
        <w:t>end</w:t>
      </w:r>
      <w:proofErr w:type="spellEnd"/>
      <w:r w:rsidRPr="001D6AA6">
        <w:t>-to-</w:t>
      </w:r>
      <w:proofErr w:type="spellStart"/>
      <w:r w:rsidRPr="001D6AA6">
        <w:t>end</w:t>
      </w:r>
      <w:proofErr w:type="spellEnd"/>
      <w:r w:rsidRPr="001D6AA6">
        <w:t xml:space="preserve"> que procesa, analiza y categoriza automáticamente los relatos relacionados con desapariciones en el contexto del conflicto armado.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Componentes Clave</w:t>
      </w:r>
    </w:p>
    <w:p w:rsidR="001D6AA6" w:rsidRPr="001D6AA6" w:rsidRDefault="001D6AA6" w:rsidP="001D6AA6">
      <w:pPr>
        <w:numPr>
          <w:ilvl w:val="0"/>
          <w:numId w:val="1"/>
        </w:numPr>
      </w:pPr>
      <w:r w:rsidRPr="001D6AA6">
        <w:rPr>
          <w:b/>
          <w:bCs/>
        </w:rPr>
        <w:t>Módulo de Ingesta de Datos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Acepta texto en varios formatos (PDF, Word, texto plano)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Implementa OCR para documentos escaneados</w:t>
      </w:r>
    </w:p>
    <w:p w:rsidR="001D6AA6" w:rsidRPr="001D6AA6" w:rsidRDefault="001D6AA6" w:rsidP="001D6AA6">
      <w:pPr>
        <w:numPr>
          <w:ilvl w:val="0"/>
          <w:numId w:val="1"/>
        </w:numPr>
      </w:pPr>
      <w:r w:rsidRPr="001D6AA6">
        <w:rPr>
          <w:b/>
          <w:bCs/>
        </w:rPr>
        <w:t>Preprocesador de Texto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Limpieza y normalización de texto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Corrección ortográfica y manejo de jerga local</w:t>
      </w:r>
    </w:p>
    <w:p w:rsidR="001D6AA6" w:rsidRPr="001D6AA6" w:rsidRDefault="001D6AA6" w:rsidP="001D6AA6">
      <w:pPr>
        <w:numPr>
          <w:ilvl w:val="0"/>
          <w:numId w:val="1"/>
        </w:numPr>
      </w:pPr>
      <w:r w:rsidRPr="001D6AA6">
        <w:rPr>
          <w:b/>
          <w:bCs/>
        </w:rPr>
        <w:t>Motor de NLP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1"/>
        </w:numPr>
      </w:pPr>
      <w:proofErr w:type="spellStart"/>
      <w:r w:rsidRPr="001D6AA6">
        <w:t>Named</w:t>
      </w:r>
      <w:proofErr w:type="spellEnd"/>
      <w:r w:rsidRPr="001D6AA6">
        <w:t xml:space="preserve"> </w:t>
      </w:r>
      <w:proofErr w:type="spellStart"/>
      <w:r w:rsidRPr="001D6AA6">
        <w:t>Entity</w:t>
      </w:r>
      <w:proofErr w:type="spellEnd"/>
      <w:r w:rsidRPr="001D6AA6">
        <w:t xml:space="preserve"> </w:t>
      </w:r>
      <w:proofErr w:type="spellStart"/>
      <w:r w:rsidRPr="001D6AA6">
        <w:t>Recognition</w:t>
      </w:r>
      <w:proofErr w:type="spellEnd"/>
      <w:r w:rsidRPr="001D6AA6">
        <w:t xml:space="preserve"> (NER) personalizado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Clasificación de eventos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Extracción de relaciones</w:t>
      </w:r>
    </w:p>
    <w:p w:rsidR="001D6AA6" w:rsidRPr="001D6AA6" w:rsidRDefault="001D6AA6" w:rsidP="001D6AA6">
      <w:pPr>
        <w:numPr>
          <w:ilvl w:val="0"/>
          <w:numId w:val="1"/>
        </w:numPr>
      </w:pPr>
      <w:r w:rsidRPr="001D6AA6">
        <w:rPr>
          <w:b/>
          <w:bCs/>
        </w:rPr>
        <w:t>Analizador de Contexto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 xml:space="preserve">Utiliza modelos de </w:t>
      </w:r>
      <w:proofErr w:type="spellStart"/>
      <w:r w:rsidRPr="001D6AA6">
        <w:t>topic</w:t>
      </w:r>
      <w:proofErr w:type="spellEnd"/>
      <w:r w:rsidRPr="001D6AA6">
        <w:t xml:space="preserve"> </w:t>
      </w:r>
      <w:proofErr w:type="spellStart"/>
      <w:r w:rsidRPr="001D6AA6">
        <w:t>modeling</w:t>
      </w:r>
      <w:proofErr w:type="spellEnd"/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Incorpora conocimiento del dominio sobre el conflicto</w:t>
      </w:r>
    </w:p>
    <w:p w:rsidR="001D6AA6" w:rsidRPr="001D6AA6" w:rsidRDefault="001D6AA6" w:rsidP="001D6AA6">
      <w:pPr>
        <w:numPr>
          <w:ilvl w:val="0"/>
          <w:numId w:val="1"/>
        </w:numPr>
      </w:pPr>
      <w:r w:rsidRPr="001D6AA6">
        <w:rPr>
          <w:b/>
          <w:bCs/>
        </w:rPr>
        <w:lastRenderedPageBreak/>
        <w:t>Módulo de Evaluación de Relevancia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Determina si el caso es competencia de la UBPD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Asigna puntuaciones de confianza</w:t>
      </w:r>
    </w:p>
    <w:p w:rsidR="001D6AA6" w:rsidRPr="001D6AA6" w:rsidRDefault="001D6AA6" w:rsidP="001D6AA6">
      <w:pPr>
        <w:numPr>
          <w:ilvl w:val="0"/>
          <w:numId w:val="1"/>
        </w:numPr>
      </w:pPr>
      <w:r w:rsidRPr="001D6AA6">
        <w:rPr>
          <w:b/>
          <w:bCs/>
        </w:rPr>
        <w:t>Generador de Resúmenes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1"/>
        </w:numPr>
      </w:pPr>
      <w:r w:rsidRPr="001D6AA6">
        <w:t>Crea resúmenes concisos de los casos</w:t>
      </w:r>
    </w:p>
    <w:p w:rsidR="001D6AA6" w:rsidRPr="001D6AA6" w:rsidRDefault="001D6AA6" w:rsidP="001D6AA6">
      <w:pPr>
        <w:numPr>
          <w:ilvl w:val="0"/>
          <w:numId w:val="1"/>
        </w:numPr>
      </w:pPr>
      <w:r w:rsidRPr="001D6AA6">
        <w:rPr>
          <w:b/>
          <w:bCs/>
        </w:rPr>
        <w:t>Interfaz de Usuario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1"/>
        </w:numPr>
      </w:pPr>
      <w:proofErr w:type="spellStart"/>
      <w:r w:rsidRPr="001D6AA6">
        <w:t>Dashboard</w:t>
      </w:r>
      <w:proofErr w:type="spellEnd"/>
      <w:r w:rsidRPr="001D6AA6">
        <w:t xml:space="preserve"> interactivo para visualizar y explorar los datos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Ventajas</w:t>
      </w:r>
    </w:p>
    <w:p w:rsidR="001D6AA6" w:rsidRPr="001D6AA6" w:rsidRDefault="001D6AA6" w:rsidP="001D6AA6">
      <w:pPr>
        <w:numPr>
          <w:ilvl w:val="0"/>
          <w:numId w:val="2"/>
        </w:numPr>
      </w:pPr>
      <w:r w:rsidRPr="001D6AA6">
        <w:t>Procesamiento automático de grandes volúmenes de relatos</w:t>
      </w:r>
    </w:p>
    <w:p w:rsidR="001D6AA6" w:rsidRPr="001D6AA6" w:rsidRDefault="001D6AA6" w:rsidP="001D6AA6">
      <w:pPr>
        <w:numPr>
          <w:ilvl w:val="0"/>
          <w:numId w:val="2"/>
        </w:numPr>
      </w:pPr>
      <w:r w:rsidRPr="001D6AA6">
        <w:t>Consistencia en el análisis</w:t>
      </w:r>
    </w:p>
    <w:p w:rsidR="001D6AA6" w:rsidRPr="001D6AA6" w:rsidRDefault="001D6AA6" w:rsidP="001D6AA6">
      <w:pPr>
        <w:numPr>
          <w:ilvl w:val="0"/>
          <w:numId w:val="2"/>
        </w:numPr>
      </w:pPr>
      <w:r w:rsidRPr="001D6AA6">
        <w:t>Capacidad de descubrir patrones no evidentes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Desafíos</w:t>
      </w:r>
    </w:p>
    <w:p w:rsidR="001D6AA6" w:rsidRPr="001D6AA6" w:rsidRDefault="001D6AA6" w:rsidP="001D6AA6">
      <w:pPr>
        <w:numPr>
          <w:ilvl w:val="0"/>
          <w:numId w:val="3"/>
        </w:numPr>
      </w:pPr>
      <w:r w:rsidRPr="001D6AA6">
        <w:t>Requiere una cantidad significativa de datos etiquetados para entrenamiento</w:t>
      </w:r>
    </w:p>
    <w:p w:rsidR="001D6AA6" w:rsidRPr="001D6AA6" w:rsidRDefault="001D6AA6" w:rsidP="001D6AA6">
      <w:pPr>
        <w:numPr>
          <w:ilvl w:val="0"/>
          <w:numId w:val="3"/>
        </w:numPr>
      </w:pPr>
      <w:r w:rsidRPr="001D6AA6">
        <w:t>Necesidad de actualización continua del modelo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2. Asistente Virtual de Clasificación (AVC)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Descripción</w:t>
      </w:r>
    </w:p>
    <w:p w:rsidR="001D6AA6" w:rsidRPr="001D6AA6" w:rsidRDefault="001D6AA6" w:rsidP="001D6AA6">
      <w:r w:rsidRPr="001D6AA6">
        <w:t xml:space="preserve">Un </w:t>
      </w:r>
      <w:proofErr w:type="spellStart"/>
      <w:r w:rsidRPr="001D6AA6">
        <w:t>chatbot</w:t>
      </w:r>
      <w:proofErr w:type="spellEnd"/>
      <w:r w:rsidRPr="001D6AA6">
        <w:t xml:space="preserve"> inteligente que guía a los usuarios a través de un proceso de preguntas para clasificar y analizar los casos.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Componentes Clave</w:t>
      </w:r>
    </w:p>
    <w:p w:rsidR="001D6AA6" w:rsidRPr="001D6AA6" w:rsidRDefault="001D6AA6" w:rsidP="001D6AA6">
      <w:pPr>
        <w:numPr>
          <w:ilvl w:val="0"/>
          <w:numId w:val="4"/>
        </w:numPr>
      </w:pPr>
      <w:r w:rsidRPr="001D6AA6">
        <w:rPr>
          <w:b/>
          <w:bCs/>
        </w:rPr>
        <w:t>Motor de Diálogo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Utiliza modelos de lenguaje avanzados (ej. GPT)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Mantiene el contexto de la conversación</w:t>
      </w:r>
    </w:p>
    <w:p w:rsidR="001D6AA6" w:rsidRPr="001D6AA6" w:rsidRDefault="001D6AA6" w:rsidP="001D6AA6">
      <w:pPr>
        <w:numPr>
          <w:ilvl w:val="0"/>
          <w:numId w:val="4"/>
        </w:numPr>
      </w:pPr>
      <w:r w:rsidRPr="001D6AA6">
        <w:rPr>
          <w:b/>
          <w:bCs/>
        </w:rPr>
        <w:t>Módulo de Preguntas Dinámicas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Genera preguntas basadas en la información proporcionada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Adapta el flujo de preguntas según las respuestas</w:t>
      </w:r>
    </w:p>
    <w:p w:rsidR="001D6AA6" w:rsidRPr="001D6AA6" w:rsidRDefault="001D6AA6" w:rsidP="001D6AA6">
      <w:pPr>
        <w:numPr>
          <w:ilvl w:val="0"/>
          <w:numId w:val="4"/>
        </w:numPr>
      </w:pPr>
      <w:r w:rsidRPr="001D6AA6">
        <w:rPr>
          <w:b/>
          <w:bCs/>
        </w:rPr>
        <w:t>Analizador de Respuestas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lastRenderedPageBreak/>
        <w:t>Procesa las respuestas del usuario en tiempo real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Extrae información clave</w:t>
      </w:r>
    </w:p>
    <w:p w:rsidR="001D6AA6" w:rsidRPr="001D6AA6" w:rsidRDefault="001D6AA6" w:rsidP="001D6AA6">
      <w:pPr>
        <w:numPr>
          <w:ilvl w:val="0"/>
          <w:numId w:val="4"/>
        </w:numPr>
      </w:pPr>
      <w:r w:rsidRPr="001D6AA6">
        <w:rPr>
          <w:b/>
          <w:bCs/>
        </w:rPr>
        <w:t>Clasificador de Casos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Determina la relevancia para la UBPD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Categoriza el tipo de caso</w:t>
      </w:r>
    </w:p>
    <w:p w:rsidR="001D6AA6" w:rsidRPr="001D6AA6" w:rsidRDefault="001D6AA6" w:rsidP="001D6AA6">
      <w:pPr>
        <w:numPr>
          <w:ilvl w:val="0"/>
          <w:numId w:val="4"/>
        </w:numPr>
      </w:pPr>
      <w:r w:rsidRPr="001D6AA6">
        <w:rPr>
          <w:b/>
          <w:bCs/>
        </w:rPr>
        <w:t>Generador de Informes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Crea un informe estructurado al final de cada sesión</w:t>
      </w:r>
    </w:p>
    <w:p w:rsidR="001D6AA6" w:rsidRPr="001D6AA6" w:rsidRDefault="001D6AA6" w:rsidP="001D6AA6">
      <w:pPr>
        <w:numPr>
          <w:ilvl w:val="0"/>
          <w:numId w:val="4"/>
        </w:numPr>
      </w:pPr>
      <w:r w:rsidRPr="001D6AA6">
        <w:rPr>
          <w:b/>
          <w:bCs/>
        </w:rPr>
        <w:t>Interfaz Conversacional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4"/>
        </w:numPr>
      </w:pPr>
      <w:r w:rsidRPr="001D6AA6">
        <w:t>Accesible a través de web y aplicaciones móviles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Ventajas</w:t>
      </w:r>
    </w:p>
    <w:p w:rsidR="001D6AA6" w:rsidRPr="001D6AA6" w:rsidRDefault="001D6AA6" w:rsidP="001D6AA6">
      <w:pPr>
        <w:numPr>
          <w:ilvl w:val="0"/>
          <w:numId w:val="5"/>
        </w:numPr>
      </w:pPr>
      <w:r w:rsidRPr="001D6AA6">
        <w:t>Interfaz amigable para usuarios no técnicos</w:t>
      </w:r>
    </w:p>
    <w:p w:rsidR="001D6AA6" w:rsidRPr="001D6AA6" w:rsidRDefault="001D6AA6" w:rsidP="001D6AA6">
      <w:pPr>
        <w:numPr>
          <w:ilvl w:val="0"/>
          <w:numId w:val="5"/>
        </w:numPr>
      </w:pPr>
      <w:r w:rsidRPr="001D6AA6">
        <w:t>Capacidad de manejar casos complejos y ambiguos</w:t>
      </w:r>
    </w:p>
    <w:p w:rsidR="001D6AA6" w:rsidRPr="001D6AA6" w:rsidRDefault="001D6AA6" w:rsidP="001D6AA6">
      <w:pPr>
        <w:numPr>
          <w:ilvl w:val="0"/>
          <w:numId w:val="5"/>
        </w:numPr>
      </w:pPr>
      <w:r w:rsidRPr="001D6AA6">
        <w:t>Recopilación de información más completa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Desafíos</w:t>
      </w:r>
    </w:p>
    <w:p w:rsidR="001D6AA6" w:rsidRPr="001D6AA6" w:rsidRDefault="001D6AA6" w:rsidP="001D6AA6">
      <w:pPr>
        <w:numPr>
          <w:ilvl w:val="0"/>
          <w:numId w:val="6"/>
        </w:numPr>
      </w:pPr>
      <w:r w:rsidRPr="001D6AA6">
        <w:t>Requiere un diseño cuidadoso del flujo de conversación</w:t>
      </w:r>
    </w:p>
    <w:p w:rsidR="001D6AA6" w:rsidRPr="001D6AA6" w:rsidRDefault="001D6AA6" w:rsidP="001D6AA6">
      <w:pPr>
        <w:numPr>
          <w:ilvl w:val="0"/>
          <w:numId w:val="6"/>
        </w:numPr>
      </w:pPr>
      <w:r w:rsidRPr="001D6AA6">
        <w:t>Necesidad de manejar una amplia variedad de escenarios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3. Plataforma Colaborativa de Análisis (PCA)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Descripción</w:t>
      </w:r>
    </w:p>
    <w:p w:rsidR="001D6AA6" w:rsidRPr="001D6AA6" w:rsidRDefault="001D6AA6" w:rsidP="001D6AA6">
      <w:r w:rsidRPr="001D6AA6">
        <w:t>Una plataforma que combina el análisis automático con la revisión humana, permitiendo la colaboración entre IA y expertos.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Componentes Clave</w:t>
      </w:r>
    </w:p>
    <w:p w:rsidR="001D6AA6" w:rsidRPr="001D6AA6" w:rsidRDefault="001D6AA6" w:rsidP="001D6AA6">
      <w:pPr>
        <w:numPr>
          <w:ilvl w:val="0"/>
          <w:numId w:val="7"/>
        </w:numPr>
      </w:pPr>
      <w:r w:rsidRPr="001D6AA6">
        <w:rPr>
          <w:b/>
          <w:bCs/>
        </w:rPr>
        <w:t>Módulo de Análisis Automático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Implementa técnicas de NLP para el análisis inicial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Genera etiquetas y categorías preliminares</w:t>
      </w:r>
    </w:p>
    <w:p w:rsidR="001D6AA6" w:rsidRPr="001D6AA6" w:rsidRDefault="001D6AA6" w:rsidP="001D6AA6">
      <w:pPr>
        <w:numPr>
          <w:ilvl w:val="0"/>
          <w:numId w:val="7"/>
        </w:numPr>
      </w:pPr>
      <w:r w:rsidRPr="001D6AA6">
        <w:rPr>
          <w:b/>
          <w:bCs/>
        </w:rPr>
        <w:t>Interfaz de Revisión Humana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Permite a los expertos revisar y corregir el análisis automático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lastRenderedPageBreak/>
        <w:t>Proporciona herramientas de anotación</w:t>
      </w:r>
    </w:p>
    <w:p w:rsidR="001D6AA6" w:rsidRPr="001D6AA6" w:rsidRDefault="001D6AA6" w:rsidP="001D6AA6">
      <w:pPr>
        <w:numPr>
          <w:ilvl w:val="0"/>
          <w:numId w:val="7"/>
        </w:numPr>
      </w:pPr>
      <w:r w:rsidRPr="001D6AA6">
        <w:rPr>
          <w:b/>
          <w:bCs/>
        </w:rPr>
        <w:t>Sistema de Aprendizaje Continuo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 xml:space="preserve">Incorpora el </w:t>
      </w:r>
      <w:proofErr w:type="spellStart"/>
      <w:r w:rsidRPr="001D6AA6">
        <w:t>feedback</w:t>
      </w:r>
      <w:proofErr w:type="spellEnd"/>
      <w:r w:rsidRPr="001D6AA6">
        <w:t xml:space="preserve"> humano para mejorar el modelo de IA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 xml:space="preserve">Implementa técnicas de active </w:t>
      </w:r>
      <w:proofErr w:type="spellStart"/>
      <w:r w:rsidRPr="001D6AA6">
        <w:t>learning</w:t>
      </w:r>
      <w:proofErr w:type="spellEnd"/>
    </w:p>
    <w:p w:rsidR="001D6AA6" w:rsidRPr="001D6AA6" w:rsidRDefault="001D6AA6" w:rsidP="001D6AA6">
      <w:pPr>
        <w:numPr>
          <w:ilvl w:val="0"/>
          <w:numId w:val="7"/>
        </w:numPr>
      </w:pPr>
      <w:r w:rsidRPr="001D6AA6">
        <w:rPr>
          <w:b/>
          <w:bCs/>
        </w:rPr>
        <w:t>Módulo de Colaboración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Permite a múltiples expertos trabajar en el mismo caso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Implementa un sistema de control de versiones</w:t>
      </w:r>
    </w:p>
    <w:p w:rsidR="001D6AA6" w:rsidRPr="001D6AA6" w:rsidRDefault="001D6AA6" w:rsidP="001D6AA6">
      <w:pPr>
        <w:numPr>
          <w:ilvl w:val="0"/>
          <w:numId w:val="7"/>
        </w:numPr>
      </w:pPr>
      <w:r w:rsidRPr="001D6AA6">
        <w:rPr>
          <w:b/>
          <w:bCs/>
        </w:rPr>
        <w:t>Analizador de Consenso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Evalúa el acuerdo entre diferentes revisores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Identifica casos que requieren más atención</w:t>
      </w:r>
    </w:p>
    <w:p w:rsidR="001D6AA6" w:rsidRPr="001D6AA6" w:rsidRDefault="001D6AA6" w:rsidP="001D6AA6">
      <w:pPr>
        <w:numPr>
          <w:ilvl w:val="0"/>
          <w:numId w:val="7"/>
        </w:numPr>
      </w:pPr>
      <w:r w:rsidRPr="001D6AA6">
        <w:rPr>
          <w:b/>
          <w:bCs/>
        </w:rPr>
        <w:t>Visualizador de Redes</w:t>
      </w:r>
      <w:r w:rsidRPr="001D6AA6">
        <w:t xml:space="preserve">: 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Crea visualizaciones de redes de casos relacionados</w:t>
      </w:r>
    </w:p>
    <w:p w:rsidR="001D6AA6" w:rsidRPr="001D6AA6" w:rsidRDefault="001D6AA6" w:rsidP="001D6AA6">
      <w:pPr>
        <w:numPr>
          <w:ilvl w:val="1"/>
          <w:numId w:val="7"/>
        </w:numPr>
      </w:pPr>
      <w:r w:rsidRPr="001D6AA6">
        <w:t>Ayuda a identificar patrones y conexiones</w:t>
      </w:r>
    </w:p>
    <w:p w:rsidR="001D6AA6" w:rsidRPr="001D6AA6" w:rsidRDefault="001D6AA6" w:rsidP="001D6AA6">
      <w:pPr>
        <w:rPr>
          <w:b/>
          <w:bCs/>
        </w:rPr>
      </w:pPr>
      <w:r w:rsidRPr="001D6AA6">
        <w:rPr>
          <w:b/>
          <w:bCs/>
        </w:rPr>
        <w:t>Ventajas</w:t>
      </w:r>
    </w:p>
    <w:p w:rsidR="001D6AA6" w:rsidRPr="001D6AA6" w:rsidRDefault="001D6AA6" w:rsidP="001D6AA6">
      <w:pPr>
        <w:numPr>
          <w:ilvl w:val="0"/>
          <w:numId w:val="8"/>
        </w:numPr>
      </w:pPr>
      <w:r w:rsidRPr="001D6AA6">
        <w:t>Combina la eficiencia de la IA con la experiencia humana</w:t>
      </w:r>
    </w:p>
    <w:p w:rsidR="001D6AA6" w:rsidRPr="001D6AA6" w:rsidRDefault="001D6AA6" w:rsidP="001D6AA6">
      <w:pPr>
        <w:numPr>
          <w:ilvl w:val="0"/>
          <w:numId w:val="8"/>
        </w:numPr>
      </w:pPr>
      <w:r w:rsidRPr="001D6AA6">
        <w:t xml:space="preserve">Mejora continua del modelo a través del </w:t>
      </w:r>
      <w:proofErr w:type="spellStart"/>
      <w:r w:rsidRPr="001D6AA6">
        <w:t>feedback</w:t>
      </w:r>
      <w:proofErr w:type="spellEnd"/>
    </w:p>
    <w:p w:rsidR="001D6AA6" w:rsidRPr="001D6AA6" w:rsidRDefault="001D6AA6" w:rsidP="001D6AA6">
      <w:pPr>
        <w:numPr>
          <w:ilvl w:val="0"/>
          <w:numId w:val="8"/>
        </w:numPr>
      </w:pPr>
      <w:r w:rsidRPr="001D6AA6">
        <w:t>Facilita la colaboración y el intercambio de conocimientos</w:t>
      </w:r>
    </w:p>
    <w:p w:rsidR="004F2FE7" w:rsidRDefault="004F2FE7"/>
    <w:sectPr w:rsidR="004F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CDF"/>
    <w:multiLevelType w:val="multilevel"/>
    <w:tmpl w:val="28E2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D48A4"/>
    <w:multiLevelType w:val="multilevel"/>
    <w:tmpl w:val="1E02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6E2"/>
    <w:multiLevelType w:val="multilevel"/>
    <w:tmpl w:val="155C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95C17"/>
    <w:multiLevelType w:val="multilevel"/>
    <w:tmpl w:val="4AF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E30C8"/>
    <w:multiLevelType w:val="multilevel"/>
    <w:tmpl w:val="6430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8139A"/>
    <w:multiLevelType w:val="multilevel"/>
    <w:tmpl w:val="626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F036C"/>
    <w:multiLevelType w:val="multilevel"/>
    <w:tmpl w:val="DF44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BB2ACA"/>
    <w:multiLevelType w:val="multilevel"/>
    <w:tmpl w:val="777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A6"/>
    <w:rsid w:val="000A03E0"/>
    <w:rsid w:val="001D6AA6"/>
    <w:rsid w:val="00363A88"/>
    <w:rsid w:val="004F2FE7"/>
    <w:rsid w:val="00817057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2</cp:revision>
  <dcterms:created xsi:type="dcterms:W3CDTF">2024-09-27T17:38:00Z</dcterms:created>
  <dcterms:modified xsi:type="dcterms:W3CDTF">2024-09-27T17:38:00Z</dcterms:modified>
</cp:coreProperties>
</file>