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93" w:rsidRDefault="00DB5393">
      <w:pPr>
        <w:rPr>
          <w:b/>
          <w:lang w:val="es-ES"/>
        </w:rPr>
      </w:pPr>
      <w:bookmarkStart w:id="0" w:name="_GoBack"/>
      <w:bookmarkEnd w:id="0"/>
      <w:r w:rsidRPr="00DB5393">
        <w:rPr>
          <w:b/>
          <w:lang w:val="es-ES"/>
        </w:rPr>
        <w:t xml:space="preserve">Fase de validación </w:t>
      </w:r>
    </w:p>
    <w:p w:rsidR="00DB5393" w:rsidRPr="00C36D01" w:rsidRDefault="00DB5393" w:rsidP="00C36D01">
      <w:pPr>
        <w:pStyle w:val="Prrafodelista"/>
        <w:numPr>
          <w:ilvl w:val="0"/>
          <w:numId w:val="6"/>
        </w:numPr>
        <w:rPr>
          <w:b/>
          <w:lang w:val="es-CO"/>
        </w:rPr>
      </w:pPr>
      <w:r w:rsidRPr="00C36D01">
        <w:rPr>
          <w:b/>
          <w:lang w:val="es-CO"/>
        </w:rPr>
        <w:t>Descubrir necesidades no satisfechas en el mercado.</w:t>
      </w:r>
    </w:p>
    <w:p w:rsidR="007C2556" w:rsidRDefault="007C2556" w:rsidP="00DB5393">
      <w:pPr>
        <w:rPr>
          <w:lang w:val="es-CO"/>
        </w:rPr>
      </w:pPr>
      <w:r>
        <w:rPr>
          <w:lang w:val="es-CO"/>
        </w:rPr>
        <w:t>Las</w:t>
      </w:r>
      <w:r w:rsidR="00DB5393" w:rsidRPr="00DB5393">
        <w:rPr>
          <w:lang w:val="es-CO"/>
        </w:rPr>
        <w:t xml:space="preserve"> necesidades no satisfe</w:t>
      </w:r>
      <w:r w:rsidR="00DB5393">
        <w:rPr>
          <w:lang w:val="es-CO"/>
        </w:rPr>
        <w:t>chas en el mercado de las economías verdes q</w:t>
      </w:r>
      <w:r>
        <w:rPr>
          <w:lang w:val="es-CO"/>
        </w:rPr>
        <w:t xml:space="preserve">ue permiten </w:t>
      </w:r>
      <w:r w:rsidR="00DB5393">
        <w:rPr>
          <w:lang w:val="es-CO"/>
        </w:rPr>
        <w:t>el equilibrio entre</w:t>
      </w:r>
      <w:r w:rsidR="00DB5393" w:rsidRPr="00DB5393">
        <w:rPr>
          <w:lang w:val="es-CO"/>
        </w:rPr>
        <w:t xml:space="preserve"> el cuidado de</w:t>
      </w:r>
      <w:r w:rsidR="00DB5393">
        <w:rPr>
          <w:lang w:val="es-CO"/>
        </w:rPr>
        <w:t xml:space="preserve">l medio ambiente, </w:t>
      </w:r>
      <w:r w:rsidR="00DB5393" w:rsidRPr="00DB5393">
        <w:rPr>
          <w:lang w:val="es-CO"/>
        </w:rPr>
        <w:t>la</w:t>
      </w:r>
      <w:r w:rsidR="00DB5393">
        <w:rPr>
          <w:lang w:val="es-CO"/>
        </w:rPr>
        <w:t xml:space="preserve"> conservación de la</w:t>
      </w:r>
      <w:r w:rsidR="00DB5393" w:rsidRPr="00DB5393">
        <w:rPr>
          <w:lang w:val="es-CO"/>
        </w:rPr>
        <w:t xml:space="preserve"> biodiversidad</w:t>
      </w:r>
      <w:r w:rsidR="00DB5393">
        <w:rPr>
          <w:lang w:val="es-CO"/>
        </w:rPr>
        <w:t xml:space="preserve"> y la producción sostenible y sustentable </w:t>
      </w:r>
      <w:r>
        <w:rPr>
          <w:lang w:val="es-CO"/>
        </w:rPr>
        <w:t>de bienes y</w:t>
      </w:r>
      <w:r w:rsidR="00DB5393">
        <w:rPr>
          <w:lang w:val="es-CO"/>
        </w:rPr>
        <w:t xml:space="preserve"> </w:t>
      </w:r>
      <w:r>
        <w:rPr>
          <w:lang w:val="es-CO"/>
        </w:rPr>
        <w:t>servicios son</w:t>
      </w:r>
      <w:r w:rsidR="00DB5393">
        <w:rPr>
          <w:lang w:val="es-CO"/>
        </w:rPr>
        <w:t xml:space="preserve"> requeridas en todo el mundo debido a</w:t>
      </w:r>
      <w:r>
        <w:rPr>
          <w:lang w:val="es-CO"/>
        </w:rPr>
        <w:t>l enfoque</w:t>
      </w:r>
      <w:r w:rsidR="00DB5393">
        <w:rPr>
          <w:lang w:val="es-CO"/>
        </w:rPr>
        <w:t xml:space="preserve"> de conservación</w:t>
      </w:r>
      <w:r>
        <w:rPr>
          <w:lang w:val="es-CO"/>
        </w:rPr>
        <w:t xml:space="preserve"> y sostenibilidad actual.</w:t>
      </w:r>
      <w:r w:rsidR="00DB5393">
        <w:rPr>
          <w:lang w:val="es-CO"/>
        </w:rPr>
        <w:t xml:space="preserve"> sin </w:t>
      </w:r>
      <w:r>
        <w:rPr>
          <w:lang w:val="es-CO"/>
        </w:rPr>
        <w:t>embargo,</w:t>
      </w:r>
      <w:r w:rsidR="00DB5393">
        <w:rPr>
          <w:lang w:val="es-CO"/>
        </w:rPr>
        <w:t xml:space="preserve"> a pesar de la alta demanda de estos productos “verdes”</w:t>
      </w:r>
      <w:r>
        <w:rPr>
          <w:lang w:val="es-CO"/>
        </w:rPr>
        <w:t xml:space="preserve"> no existe la oferta de los mismos, y que sean</w:t>
      </w:r>
      <w:r w:rsidR="00DB5393">
        <w:rPr>
          <w:lang w:val="es-CO"/>
        </w:rPr>
        <w:t xml:space="preserve"> accesibles para el ciudadano y productor</w:t>
      </w:r>
      <w:r>
        <w:rPr>
          <w:lang w:val="es-CO"/>
        </w:rPr>
        <w:t>, campesino</w:t>
      </w:r>
      <w:r w:rsidR="00DB5393">
        <w:rPr>
          <w:lang w:val="es-CO"/>
        </w:rPr>
        <w:t xml:space="preserve"> </w:t>
      </w:r>
      <w:r>
        <w:rPr>
          <w:lang w:val="es-CO"/>
        </w:rPr>
        <w:t>de a pie. Por</w:t>
      </w:r>
      <w:r w:rsidR="00DB5393">
        <w:rPr>
          <w:lang w:val="es-CO"/>
        </w:rPr>
        <w:t xml:space="preserve"> lo cual mediante el uso de las Tics</w:t>
      </w:r>
      <w:r>
        <w:rPr>
          <w:lang w:val="es-CO"/>
        </w:rPr>
        <w:t xml:space="preserve"> identificamos necesidades y por ende oportunidades de negocio en el mercado.</w:t>
      </w:r>
      <w:r w:rsidR="00DB5393">
        <w:rPr>
          <w:lang w:val="es-CO"/>
        </w:rPr>
        <w:t xml:space="preserve">  </w:t>
      </w:r>
    </w:p>
    <w:p w:rsidR="00DB5393" w:rsidRPr="00DB5393" w:rsidRDefault="007C2556" w:rsidP="00DB5393">
      <w:pPr>
        <w:rPr>
          <w:lang w:val="es-CO"/>
        </w:rPr>
      </w:pPr>
      <w:r w:rsidRPr="001F2BC0">
        <w:rPr>
          <w:b/>
          <w:lang w:val="es-CO"/>
        </w:rPr>
        <w:t>Accesibilidad</w:t>
      </w:r>
      <w:r w:rsidR="00DB5393" w:rsidRPr="001F2BC0">
        <w:rPr>
          <w:b/>
          <w:lang w:val="es-CO"/>
        </w:rPr>
        <w:t xml:space="preserve"> para el monitoreo</w:t>
      </w:r>
      <w:r w:rsidRPr="001F2BC0">
        <w:rPr>
          <w:b/>
          <w:lang w:val="es-CO"/>
        </w:rPr>
        <w:t>, seguimiento y preservación de especies y ecosistemas</w:t>
      </w:r>
      <w:r w:rsidR="00DB5393" w:rsidRPr="001F2BC0">
        <w:rPr>
          <w:b/>
          <w:lang w:val="es-CO"/>
        </w:rPr>
        <w:t xml:space="preserve">: </w:t>
      </w:r>
      <w:r w:rsidR="00DB5393" w:rsidRPr="00DB5393">
        <w:rPr>
          <w:lang w:val="es-CO"/>
        </w:rPr>
        <w:t>Existen algunas herramientas y tecnologías para monitorear la biodiversidad y el estado del medio ambiente, pero muchas de ellas son complejas o costosas, lo que dificulta su adopción a gran escala. Hay una necesidad de desarrollar soluciones más sencillas, económicas y fáciles de usar, que puedan ser utilizadas por individuos</w:t>
      </w:r>
      <w:r w:rsidR="001F2BC0">
        <w:rPr>
          <w:lang w:val="es-CO"/>
        </w:rPr>
        <w:t xml:space="preserve">, instituciones, </w:t>
      </w:r>
      <w:r w:rsidR="00DB5393" w:rsidRPr="00DB5393">
        <w:rPr>
          <w:lang w:val="es-CO"/>
        </w:rPr>
        <w:t>comunidades y pequeñas organizaciones.</w:t>
      </w:r>
    </w:p>
    <w:p w:rsidR="00DB5393" w:rsidRPr="00DB5393" w:rsidRDefault="00DB5393" w:rsidP="00DB5393">
      <w:pPr>
        <w:rPr>
          <w:lang w:val="es-CO"/>
        </w:rPr>
      </w:pPr>
      <w:r w:rsidRPr="001F2BC0">
        <w:rPr>
          <w:b/>
          <w:lang w:val="es-CO"/>
        </w:rPr>
        <w:t>Productos y servicios sustentables para el consumo masivo:</w:t>
      </w:r>
      <w:r w:rsidRPr="00DB5393">
        <w:rPr>
          <w:lang w:val="es-CO"/>
        </w:rPr>
        <w:t xml:space="preserve"> Si bien hay una creciente demanda por productos y servicios "verd</w:t>
      </w:r>
      <w:r w:rsidR="001F2BC0">
        <w:rPr>
          <w:lang w:val="es-CO"/>
        </w:rPr>
        <w:t>es", la oferta aún es limitada por lo cual muchas veces estas soluciones son percibidas como</w:t>
      </w:r>
      <w:r w:rsidRPr="00DB5393">
        <w:rPr>
          <w:lang w:val="es-CO"/>
        </w:rPr>
        <w:t xml:space="preserve"> costosa</w:t>
      </w:r>
      <w:r w:rsidR="001F2BC0">
        <w:rPr>
          <w:lang w:val="es-CO"/>
        </w:rPr>
        <w:t>s o poco</w:t>
      </w:r>
      <w:r w:rsidRPr="00DB5393">
        <w:rPr>
          <w:lang w:val="es-CO"/>
        </w:rPr>
        <w:t xml:space="preserve"> accesible</w:t>
      </w:r>
      <w:r w:rsidR="001F2BC0">
        <w:rPr>
          <w:lang w:val="es-CO"/>
        </w:rPr>
        <w:t>s</w:t>
      </w:r>
      <w:r w:rsidRPr="00DB5393">
        <w:rPr>
          <w:lang w:val="es-CO"/>
        </w:rPr>
        <w:t>.</w:t>
      </w:r>
      <w:r w:rsidR="001F2BC0">
        <w:rPr>
          <w:lang w:val="es-CO"/>
        </w:rPr>
        <w:t xml:space="preserve"> Aquí podemos identificar</w:t>
      </w:r>
      <w:r w:rsidRPr="00DB5393">
        <w:rPr>
          <w:lang w:val="es-CO"/>
        </w:rPr>
        <w:t xml:space="preserve"> una </w:t>
      </w:r>
      <w:r w:rsidR="001F2BC0">
        <w:rPr>
          <w:lang w:val="es-CO"/>
        </w:rPr>
        <w:t xml:space="preserve">clara </w:t>
      </w:r>
      <w:r w:rsidRPr="00DB5393">
        <w:rPr>
          <w:lang w:val="es-CO"/>
        </w:rPr>
        <w:t>oportunidad para</w:t>
      </w:r>
      <w:r w:rsidR="001F2BC0">
        <w:rPr>
          <w:lang w:val="es-CO"/>
        </w:rPr>
        <w:t xml:space="preserve"> crear una solucion sencilla e intuitiva con</w:t>
      </w:r>
      <w:r w:rsidRPr="00DB5393">
        <w:rPr>
          <w:lang w:val="es-CO"/>
        </w:rPr>
        <w:t xml:space="preserve"> precios </w:t>
      </w:r>
      <w:r w:rsidR="001F2BC0">
        <w:rPr>
          <w:lang w:val="es-CO"/>
        </w:rPr>
        <w:t xml:space="preserve">razonables y </w:t>
      </w:r>
      <w:r w:rsidRPr="00DB5393">
        <w:rPr>
          <w:lang w:val="es-CO"/>
        </w:rPr>
        <w:t>competitivos que pueda</w:t>
      </w:r>
      <w:r w:rsidR="001F2BC0">
        <w:rPr>
          <w:lang w:val="es-CO"/>
        </w:rPr>
        <w:t>n llegar a un público más general</w:t>
      </w:r>
      <w:r w:rsidRPr="00DB5393">
        <w:rPr>
          <w:lang w:val="es-CO"/>
        </w:rPr>
        <w:t>.</w:t>
      </w:r>
    </w:p>
    <w:p w:rsidR="00DB5393" w:rsidRPr="00DB5393" w:rsidRDefault="001F2BC0" w:rsidP="00DB5393">
      <w:pPr>
        <w:rPr>
          <w:lang w:val="es-CO"/>
        </w:rPr>
      </w:pPr>
      <w:r>
        <w:rPr>
          <w:b/>
          <w:lang w:val="es-CO"/>
        </w:rPr>
        <w:t xml:space="preserve">Acceso a la información educativa </w:t>
      </w:r>
      <w:r w:rsidRPr="001F2BC0">
        <w:rPr>
          <w:b/>
          <w:lang w:val="es-CO"/>
        </w:rPr>
        <w:t>y</w:t>
      </w:r>
      <w:r w:rsidR="00DB5393" w:rsidRPr="001F2BC0">
        <w:rPr>
          <w:b/>
          <w:lang w:val="es-CO"/>
        </w:rPr>
        <w:t xml:space="preserve"> </w:t>
      </w:r>
      <w:r w:rsidRPr="001F2BC0">
        <w:rPr>
          <w:b/>
          <w:lang w:val="es-CO"/>
        </w:rPr>
        <w:t>co</w:t>
      </w:r>
      <w:r>
        <w:rPr>
          <w:b/>
          <w:lang w:val="es-CO"/>
        </w:rPr>
        <w:t>nsiente</w:t>
      </w:r>
      <w:r w:rsidR="00DB5393" w:rsidRPr="001F2BC0">
        <w:rPr>
          <w:b/>
          <w:lang w:val="es-CO"/>
        </w:rPr>
        <w:t>:</w:t>
      </w:r>
      <w:r w:rsidR="00DB5393" w:rsidRPr="00DB5393">
        <w:rPr>
          <w:lang w:val="es-CO"/>
        </w:rPr>
        <w:t xml:space="preserve"> Muchas personas están interesadas en aprender más sobre cómo cuidar el medio ambiente, pero los programas de educación y las campañas de concientización a menudo no logran llegar o mantener la atención del público de manera eficaz.</w:t>
      </w:r>
      <w:r w:rsidR="00916F0B">
        <w:rPr>
          <w:lang w:val="es-CO"/>
        </w:rPr>
        <w:t xml:space="preserve"> Por lo cual existe la</w:t>
      </w:r>
      <w:r w:rsidR="00DB5393" w:rsidRPr="00DB5393">
        <w:rPr>
          <w:lang w:val="es-CO"/>
        </w:rPr>
        <w:t xml:space="preserve"> necesidad de desarrollar enfoques de educación</w:t>
      </w:r>
      <w:r w:rsidR="00916F0B">
        <w:rPr>
          <w:lang w:val="es-CO"/>
        </w:rPr>
        <w:t xml:space="preserve"> y comunicación</w:t>
      </w:r>
      <w:r w:rsidR="00DB5393" w:rsidRPr="00DB5393">
        <w:rPr>
          <w:lang w:val="es-CO"/>
        </w:rPr>
        <w:t xml:space="preserve"> más innovadores y atractivos</w:t>
      </w:r>
      <w:r w:rsidR="00916F0B">
        <w:rPr>
          <w:lang w:val="es-CO"/>
        </w:rPr>
        <w:t xml:space="preserve"> para los distintos públicos</w:t>
      </w:r>
      <w:r w:rsidR="00DB5393" w:rsidRPr="00DB5393">
        <w:rPr>
          <w:lang w:val="es-CO"/>
        </w:rPr>
        <w:t>.</w:t>
      </w:r>
    </w:p>
    <w:p w:rsidR="00DB5393" w:rsidRPr="00DB5393" w:rsidRDefault="00916F0B" w:rsidP="00DB5393">
      <w:pPr>
        <w:rPr>
          <w:lang w:val="es-CO"/>
        </w:rPr>
      </w:pPr>
      <w:r>
        <w:rPr>
          <w:b/>
          <w:lang w:val="es-CO"/>
        </w:rPr>
        <w:t>H</w:t>
      </w:r>
      <w:r w:rsidR="00DB5393" w:rsidRPr="00916F0B">
        <w:rPr>
          <w:b/>
          <w:lang w:val="es-CO"/>
        </w:rPr>
        <w:t>erramientas para la participación ciudadana</w:t>
      </w:r>
      <w:r>
        <w:rPr>
          <w:lang w:val="es-CO"/>
        </w:rPr>
        <w:t>: Si bien existen</w:t>
      </w:r>
      <w:r w:rsidR="00DB5393" w:rsidRPr="00DB5393">
        <w:rPr>
          <w:lang w:val="es-CO"/>
        </w:rPr>
        <w:t xml:space="preserve"> iniciativas para involucrar a los ciudadanos en la protección ambiental, aún faltan más oportunidades y herramientas que faciliten la acción individual y comunitaria. Soluciones que fomenten la participación, el voluntariado</w:t>
      </w:r>
      <w:r>
        <w:rPr>
          <w:lang w:val="es-CO"/>
        </w:rPr>
        <w:t xml:space="preserve"> y el sentido de apropiación para tener un mayor </w:t>
      </w:r>
      <w:r w:rsidR="00DB5393" w:rsidRPr="00DB5393">
        <w:rPr>
          <w:lang w:val="es-CO"/>
        </w:rPr>
        <w:t>impacto.</w:t>
      </w:r>
    </w:p>
    <w:p w:rsidR="00DB5393" w:rsidRDefault="00916F0B" w:rsidP="00DB5393">
      <w:pPr>
        <w:rPr>
          <w:lang w:val="es-CO"/>
        </w:rPr>
      </w:pPr>
      <w:r w:rsidRPr="00916F0B">
        <w:rPr>
          <w:b/>
          <w:lang w:val="es-CO"/>
        </w:rPr>
        <w:t xml:space="preserve">Entorno social, privado, participativo e interactivo: </w:t>
      </w:r>
      <w:r w:rsidRPr="00916F0B">
        <w:rPr>
          <w:lang w:val="es-CO"/>
        </w:rPr>
        <w:t>La</w:t>
      </w:r>
      <w:r>
        <w:rPr>
          <w:b/>
          <w:lang w:val="es-CO"/>
        </w:rPr>
        <w:t xml:space="preserve"> </w:t>
      </w:r>
      <w:r w:rsidRPr="00916F0B">
        <w:rPr>
          <w:lang w:val="es-CO"/>
        </w:rPr>
        <w:t>implementación de la</w:t>
      </w:r>
      <w:r>
        <w:rPr>
          <w:lang w:val="es-CO"/>
        </w:rPr>
        <w:t>s Tics permite crear un nicho en donde el usuario se sienta cómodo y relevante, creando así una red de interacción y apropiación cultural de cada uno de los usuarios.</w:t>
      </w:r>
    </w:p>
    <w:p w:rsidR="003761D8" w:rsidRDefault="003761D8" w:rsidP="00DB5393">
      <w:pPr>
        <w:rPr>
          <w:lang w:val="es-CO"/>
        </w:rPr>
      </w:pPr>
    </w:p>
    <w:p w:rsidR="003761D8" w:rsidRDefault="003761D8" w:rsidP="00DB5393">
      <w:pPr>
        <w:rPr>
          <w:lang w:val="es-CO"/>
        </w:rPr>
      </w:pPr>
    </w:p>
    <w:p w:rsidR="003761D8" w:rsidRDefault="003761D8" w:rsidP="00DB5393">
      <w:pPr>
        <w:rPr>
          <w:lang w:val="es-CO"/>
        </w:rPr>
      </w:pPr>
    </w:p>
    <w:p w:rsidR="003761D8" w:rsidRDefault="003761D8" w:rsidP="00DB5393">
      <w:pPr>
        <w:rPr>
          <w:lang w:val="es-CO"/>
        </w:rPr>
      </w:pPr>
    </w:p>
    <w:sectPr w:rsidR="003761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566"/>
    <w:multiLevelType w:val="hybridMultilevel"/>
    <w:tmpl w:val="544681A8"/>
    <w:lvl w:ilvl="0" w:tplc="765AC61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4FD"/>
    <w:multiLevelType w:val="multilevel"/>
    <w:tmpl w:val="B26C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530021"/>
    <w:multiLevelType w:val="hybridMultilevel"/>
    <w:tmpl w:val="FFCE3388"/>
    <w:lvl w:ilvl="0" w:tplc="E45C1B56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6F0A74"/>
    <w:multiLevelType w:val="multilevel"/>
    <w:tmpl w:val="65481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3F3F63"/>
    <w:multiLevelType w:val="hybridMultilevel"/>
    <w:tmpl w:val="66449E2E"/>
    <w:lvl w:ilvl="0" w:tplc="0C706A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06C61"/>
    <w:multiLevelType w:val="hybridMultilevel"/>
    <w:tmpl w:val="9CE80250"/>
    <w:lvl w:ilvl="0" w:tplc="0D84CC4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642CA"/>
    <w:multiLevelType w:val="multilevel"/>
    <w:tmpl w:val="F94A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74E52"/>
    <w:multiLevelType w:val="multilevel"/>
    <w:tmpl w:val="D9E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E37EC"/>
    <w:multiLevelType w:val="multilevel"/>
    <w:tmpl w:val="1FA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E46938"/>
    <w:multiLevelType w:val="hybridMultilevel"/>
    <w:tmpl w:val="06343BE0"/>
    <w:lvl w:ilvl="0" w:tplc="7368023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3456E"/>
    <w:multiLevelType w:val="multilevel"/>
    <w:tmpl w:val="A6B2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233DBE"/>
    <w:multiLevelType w:val="multilevel"/>
    <w:tmpl w:val="CFC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8F59B1"/>
    <w:multiLevelType w:val="hybridMultilevel"/>
    <w:tmpl w:val="542A50E0"/>
    <w:lvl w:ilvl="0" w:tplc="F49831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93"/>
    <w:rsid w:val="000340B2"/>
    <w:rsid w:val="00130B80"/>
    <w:rsid w:val="001F2BC0"/>
    <w:rsid w:val="002F10E8"/>
    <w:rsid w:val="003761D8"/>
    <w:rsid w:val="003F536E"/>
    <w:rsid w:val="00461CA5"/>
    <w:rsid w:val="006C162A"/>
    <w:rsid w:val="007C2556"/>
    <w:rsid w:val="00916F0B"/>
    <w:rsid w:val="00C36D01"/>
    <w:rsid w:val="00D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33B0"/>
  <w15:chartTrackingRefBased/>
  <w15:docId w15:val="{5B99283A-AA6A-4803-ADC1-69CE00DE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539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2024-08-09T04:16:00Z</dcterms:created>
  <dcterms:modified xsi:type="dcterms:W3CDTF">2024-08-09T04:16:00Z</dcterms:modified>
</cp:coreProperties>
</file>