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185F4">
      <w:pPr>
        <w:rPr>
          <w:rFonts w:hint="default"/>
          <w:sz w:val="36"/>
          <w:szCs w:val="36"/>
          <w:lang w:val="es-ES"/>
        </w:rPr>
      </w:pPr>
      <w:r>
        <w:rPr>
          <w:rFonts w:hint="default"/>
          <w:sz w:val="36"/>
          <w:szCs w:val="36"/>
          <w:lang w:val="es-ES"/>
        </w:rPr>
        <w:t>LLUVIA DE IDEAS</w:t>
      </w:r>
    </w:p>
    <w:p w14:paraId="5E58D45F">
      <w:pPr>
        <w:rPr>
          <w:rFonts w:hint="default"/>
          <w:sz w:val="36"/>
          <w:szCs w:val="36"/>
          <w:lang w:val="es-ES"/>
        </w:rPr>
      </w:pPr>
    </w:p>
    <w:p w14:paraId="2FF44027">
      <w:pPr>
        <w:pStyle w:val="2"/>
        <w:keepNext w:val="0"/>
        <w:keepLines w:val="0"/>
        <w:widowControl/>
        <w:suppressLineNumbers w:val="0"/>
      </w:pPr>
      <w:r>
        <w:rPr>
          <w:rStyle w:val="5"/>
          <w:b/>
          <w:bCs/>
        </w:rPr>
        <w:t>1. Estructura del Mapa</w:t>
      </w:r>
    </w:p>
    <w:p w14:paraId="557E11A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5"/>
        </w:rPr>
        <w:t>Capas de Información:</w:t>
      </w:r>
      <w:r>
        <w:t xml:space="preserve"> Utiliza diferentes capas que el usuario pueda activar o desactivar, como áreas protegidas, tipos de ecosistemas, distribución de especies clave, y rutas de observación de fauna.</w:t>
      </w:r>
    </w:p>
    <w:p w14:paraId="4451E0E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5"/>
        </w:rPr>
        <w:t>Navegación Intuitiva:</w:t>
      </w:r>
      <w:r>
        <w:t xml:space="preserve"> Asegúrate de que el mapa sea fácil de navegar, con zoom y panning fluidos, y que incluya marcadores para puntos de interés.</w:t>
      </w:r>
    </w:p>
    <w:p w14:paraId="3D7F82C6">
      <w:pPr>
        <w:pStyle w:val="2"/>
        <w:keepNext w:val="0"/>
        <w:keepLines w:val="0"/>
        <w:widowControl/>
        <w:suppressLineNumbers w:val="0"/>
      </w:pPr>
      <w:r>
        <w:rPr>
          <w:rStyle w:val="5"/>
          <w:b/>
          <w:bCs/>
        </w:rPr>
        <w:t>2. Datos de Biodiversidad</w:t>
      </w:r>
    </w:p>
    <w:p w14:paraId="4903C3A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5"/>
        </w:rPr>
        <w:t>Especies Clave:</w:t>
      </w:r>
      <w:r>
        <w:t xml:space="preserve"> Destaca especies endémicas, en peligro de extinción, y otras de relevancia ecológica. Considera incluir fotos y descripciones breves de cada especie.</w:t>
      </w:r>
    </w:p>
    <w:p w14:paraId="2901B12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5"/>
        </w:rPr>
        <w:t>Áreas Protegidas:</w:t>
      </w:r>
      <w:r>
        <w:t xml:space="preserve"> Muestra reservas naturales, parques nacionales, y otras zonas de conservación, con información sobre el acceso y la importancia de cada área.</w:t>
      </w:r>
    </w:p>
    <w:p w14:paraId="1A66774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5"/>
        </w:rPr>
        <w:t>Fuentes de Datos:</w:t>
      </w:r>
      <w:r>
        <w:t xml:space="preserve"> Utiliza datos de instituciones locales, ONGs, y bases de datos globales como GBIF (Global Biodiversity Information Facility).</w:t>
      </w:r>
    </w:p>
    <w:p w14:paraId="5480F1E9">
      <w:pPr>
        <w:pStyle w:val="2"/>
        <w:keepNext w:val="0"/>
        <w:keepLines w:val="0"/>
        <w:widowControl/>
        <w:suppressLineNumbers w:val="0"/>
      </w:pPr>
      <w:r>
        <w:rPr>
          <w:rStyle w:val="5"/>
          <w:b/>
          <w:bCs/>
        </w:rPr>
        <w:t>3. Interactividad</w:t>
      </w:r>
    </w:p>
    <w:p w14:paraId="177C1358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Style w:val="5"/>
        </w:rPr>
        <w:t>Herramientas de Filtros:</w:t>
      </w:r>
      <w:r>
        <w:t xml:space="preserve"> Permite a los usuarios filtrar la información por tipo de ecosistema, especie, estado de conservación, etc.</w:t>
      </w:r>
    </w:p>
    <w:p w14:paraId="24033360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Style w:val="5"/>
        </w:rPr>
        <w:t>Pop-ups Informativos:</w:t>
      </w:r>
      <w:r>
        <w:t xml:space="preserve"> Cuando el usuario haga clic en un área protegida o una especie, que aparezca un pop-up con información adicional, fotos, y enlaces a recursos externos.</w:t>
      </w:r>
    </w:p>
    <w:p w14:paraId="5CA02FD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Style w:val="5"/>
        </w:rPr>
        <w:t>Buscador de Especies:</w:t>
      </w:r>
      <w:r>
        <w:t xml:space="preserve"> Implementa un buscador que permita a los usuarios encontrar rápidamente información sobre especies específicas.</w:t>
      </w:r>
    </w:p>
    <w:p w14:paraId="70FC2E18">
      <w:pPr>
        <w:pStyle w:val="2"/>
        <w:keepNext w:val="0"/>
        <w:keepLines w:val="0"/>
        <w:widowControl/>
        <w:suppressLineNumbers w:val="0"/>
      </w:pPr>
      <w:r>
        <w:rPr>
          <w:rStyle w:val="5"/>
          <w:b/>
          <w:bCs/>
        </w:rPr>
        <w:t>4. Funcionalidades Avanzadas</w:t>
      </w:r>
    </w:p>
    <w:p w14:paraId="4CC2D3C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5"/>
        </w:rPr>
        <w:t>Visualización Temporal:</w:t>
      </w:r>
      <w:r>
        <w:t xml:space="preserve"> Si es posible, incluye una capa temporal que muestre cambios en la biodiversidad a lo largo del tiempo.</w:t>
      </w:r>
    </w:p>
    <w:p w14:paraId="23792B17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5"/>
        </w:rPr>
        <w:t>Contribuciones Comunitarias:</w:t>
      </w:r>
      <w:r>
        <w:t xml:space="preserve"> Crea una sección donde los usuarios puedan añadir sus propias observaciones, fotos o datos sobre la biodiversidad local.</w:t>
      </w:r>
    </w:p>
    <w:p w14:paraId="41B903D5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5"/>
        </w:rPr>
        <w:t>Integración con Redes Sociales:</w:t>
      </w:r>
      <w:r>
        <w:t xml:space="preserve"> Facilita la compartición de descubrimientos y rutas en redes sociales para promover la conservación y el conocimiento de la biodiversidad.</w:t>
      </w:r>
    </w:p>
    <w:p w14:paraId="08973C9A">
      <w:pPr>
        <w:pStyle w:val="2"/>
        <w:keepNext w:val="0"/>
        <w:keepLines w:val="0"/>
        <w:widowControl/>
        <w:suppressLineNumbers w:val="0"/>
      </w:pPr>
      <w:r>
        <w:rPr>
          <w:rStyle w:val="5"/>
          <w:rFonts w:hint="default"/>
          <w:b/>
          <w:bCs/>
          <w:lang w:val="es-ES"/>
        </w:rPr>
        <w:t>5</w:t>
      </w:r>
      <w:bookmarkStart w:id="0" w:name="_GoBack"/>
      <w:bookmarkEnd w:id="0"/>
      <w:r>
        <w:rPr>
          <w:rStyle w:val="5"/>
          <w:b/>
          <w:bCs/>
        </w:rPr>
        <w:t>. Educación y Sensibilización</w:t>
      </w:r>
    </w:p>
    <w:p w14:paraId="5D129E7C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Style w:val="5"/>
        </w:rPr>
        <w:t>Recursos Educativos:</w:t>
      </w:r>
      <w:r>
        <w:t xml:space="preserve"> Incluye enlaces a material educativo y campañas de sensibilización sobre la biodiversidad del Cauca.</w:t>
      </w:r>
    </w:p>
    <w:p w14:paraId="64280740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/>
          <w:sz w:val="36"/>
          <w:szCs w:val="36"/>
          <w:lang w:val="es-ES"/>
        </w:rPr>
      </w:pPr>
      <w:r>
        <w:rPr>
          <w:rStyle w:val="5"/>
        </w:rPr>
        <w:t>Gamificación:</w:t>
      </w:r>
      <w:r>
        <w:t xml:space="preserve"> Considera agregar elementos de gamificación, como retos o recompensas, para incentivar a los usuarios a explorar y aprender más sobre la biodiversidad.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6D77E"/>
    <w:multiLevelType w:val="multilevel"/>
    <w:tmpl w:val="B7C6D7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BC514B84"/>
    <w:multiLevelType w:val="multilevel"/>
    <w:tmpl w:val="BC514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D6573C21"/>
    <w:multiLevelType w:val="multilevel"/>
    <w:tmpl w:val="D6573C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15ADB32A"/>
    <w:multiLevelType w:val="multilevel"/>
    <w:tmpl w:val="15ADB3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312101DA"/>
    <w:multiLevelType w:val="multilevel"/>
    <w:tmpl w:val="312101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E40BD"/>
    <w:rsid w:val="09D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2024-08-09T18:57:00Z</dcterms:created>
  <dc:creator>DELL</dc:creator>
  <cp:lastModifiedBy>DELL</cp:lastModifiedBy>
  <dcterms:modified xsi:type="dcterms:W3CDTF">2024-08-09T18:59:03Z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2058-12.2.0.17545</vt:lpwstr>
  </property>
  <property fmtid="{D5CDD505-2E9C-101B-9397-08002B2CF9AE}" pid="3" name="ICV">
    <vt:lpwstr>6CC0E6B0D4EB4B92A841160D90B21CBD_11</vt:lpwstr>
  </property>
</Properties>
</file>