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B0F5" w14:textId="3151BE2C" w:rsidR="00770074" w:rsidRDefault="00770074" w:rsidP="00770074">
      <w:pPr>
        <w:pStyle w:val="NormalWeb"/>
        <w:jc w:val="both"/>
      </w:pPr>
      <w:r>
        <w:t>Nuestra propuesta es construir una aplicación que permitan r</w:t>
      </w:r>
      <w:r>
        <w:t>ealizar el seguimiento de los pacientes, especialmente aquellos con enfermedades crónicas o necesidades médicas complejas, es</w:t>
      </w:r>
      <w:r>
        <w:t>to es</w:t>
      </w:r>
      <w:r>
        <w:t xml:space="preserve"> crucial para garantizar una atención continua y efectiva. El seguimiento permite a los profesionales de la salud monitorear la evolución de la enfermedad, ajustar tratamientos según sea necesario y detectar complicaciones a tiempo. Esto no solo mejora los resultados de salud al prevenir exacerbaciones y hospitalizaciones, sino que también optimiza el uso de recursos sanitarios, reduciendo costos a largo plazo. Además, el seguimiento constante fomenta una mejor adherencia a los tratamientos por parte de los pacientes, ya que se sienten apoyados y supervisados en su proceso de recuperación o manejo de su condición.</w:t>
      </w:r>
    </w:p>
    <w:p w14:paraId="624B973F" w14:textId="7ED862B9" w:rsidR="00770074" w:rsidRDefault="00770074" w:rsidP="00770074">
      <w:pPr>
        <w:pStyle w:val="NormalWeb"/>
        <w:jc w:val="both"/>
      </w:pPr>
      <w:r>
        <w:t>Por otra parte</w:t>
      </w:r>
      <w:r>
        <w:t>, el seguimiento regular facilita una comunicación más fluida entre el paciente y el equipo de salud, lo que fortalece la relación terapéutica y aumenta la confianza del paciente en el sistema de salud. Esto es particularmente importante en casos de enfermedades crónicas, donde el manejo eficaz depende en gran medida de la educación del paciente y su participación activa en el cuidado de su salud. Al proporcionar un espacio para resolver dudas y ajustar planes de tratamiento, el seguimiento contribuye a una atención más personalizada y centrada en el paciente, mejorando así su calidad de vida y bienestar general.</w:t>
      </w:r>
    </w:p>
    <w:p w14:paraId="211E00B2" w14:textId="77777777" w:rsidR="00EB138E" w:rsidRDefault="00EB138E"/>
    <w:sectPr w:rsidR="00EB13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74"/>
    <w:rsid w:val="00770074"/>
    <w:rsid w:val="00EB1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78CF27B"/>
  <w15:chartTrackingRefBased/>
  <w15:docId w15:val="{3483A1A8-D8F4-084B-959A-F4D7859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0074"/>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2024-07-03T14:44:00Z</dcterms:created>
  <dcterms:modified xsi:type="dcterms:W3CDTF">2024-07-03T14:46:00Z</dcterms:modified>
</cp:coreProperties>
</file>